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782"/>
        <w:gridCol w:w="825"/>
        <w:gridCol w:w="2175"/>
        <w:gridCol w:w="1531"/>
      </w:tblGrid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0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630" w:rsidRPr="005730CE" w:rsidRDefault="004C2630" w:rsidP="0039666D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Раздел 2. Контроль за соблюдением требований к ККТ, порядком и условиями ее регистрации и применения, полнотой учета выручки и использованием специальных банковских счетов</w:t>
            </w:r>
          </w:p>
          <w:p w:rsidR="004C2630" w:rsidRPr="005730CE" w:rsidRDefault="004C2630" w:rsidP="0039666D">
            <w:pPr>
              <w:ind w:right="-81"/>
              <w:jc w:val="right"/>
              <w:rPr>
                <w:b/>
                <w:sz w:val="22"/>
                <w:szCs w:val="22"/>
                <w:u w:val="none"/>
              </w:rPr>
            </w:pPr>
          </w:p>
          <w:p w:rsidR="004C2630" w:rsidRPr="005730CE" w:rsidRDefault="004C2630" w:rsidP="0039666D">
            <w:pPr>
              <w:ind w:right="-81"/>
              <w:jc w:val="right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единиц</w:t>
            </w: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</w:tcPr>
          <w:p w:rsidR="004C2630" w:rsidRPr="005730CE" w:rsidRDefault="004C2630" w:rsidP="0039666D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30" w:rsidRPr="005730CE" w:rsidRDefault="004C2630" w:rsidP="0039666D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2.1. Сведения о контрольных мероприятиях </w:t>
            </w: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top w:val="single" w:sz="4" w:space="0" w:color="auto"/>
            </w:tcBorders>
          </w:tcPr>
          <w:p w:rsidR="004C2630" w:rsidRPr="005730CE" w:rsidRDefault="004C2630" w:rsidP="0039666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проведенных проверок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4C2630" w:rsidRPr="005730CE" w:rsidRDefault="004C2630" w:rsidP="0039666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23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17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</w:t>
            </w: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4C2630" w:rsidRPr="005730CE" w:rsidRDefault="004C2630" w:rsidP="0039666D">
            <w:pPr>
              <w:ind w:left="567" w:right="-81" w:hanging="533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782" w:type="dxa"/>
            <w:vAlign w:val="center"/>
          </w:tcPr>
          <w:p w:rsidR="004C2630" w:rsidRPr="005730CE" w:rsidRDefault="004C2630" w:rsidP="0039666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4C2630" w:rsidRPr="005730CE" w:rsidRDefault="004C2630" w:rsidP="0039666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применения ККТ</w:t>
            </w:r>
          </w:p>
        </w:tc>
        <w:tc>
          <w:tcPr>
            <w:tcW w:w="782" w:type="dxa"/>
            <w:vAlign w:val="center"/>
          </w:tcPr>
          <w:p w:rsidR="004C2630" w:rsidRPr="005730CE" w:rsidRDefault="004C2630" w:rsidP="0039666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2011</w:t>
            </w:r>
          </w:p>
        </w:tc>
        <w:tc>
          <w:tcPr>
            <w:tcW w:w="82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21</w:t>
            </w:r>
          </w:p>
        </w:tc>
        <w:tc>
          <w:tcPr>
            <w:tcW w:w="217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17</w:t>
            </w:r>
          </w:p>
        </w:tc>
        <w:tc>
          <w:tcPr>
            <w:tcW w:w="1531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4C2630" w:rsidRPr="005730CE" w:rsidRDefault="004C2630" w:rsidP="0039666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полноты учета выручки</w:t>
            </w:r>
          </w:p>
        </w:tc>
        <w:tc>
          <w:tcPr>
            <w:tcW w:w="782" w:type="dxa"/>
            <w:vAlign w:val="center"/>
          </w:tcPr>
          <w:p w:rsidR="004C2630" w:rsidRPr="005730CE" w:rsidRDefault="004C2630" w:rsidP="0039666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2012</w:t>
            </w:r>
          </w:p>
        </w:tc>
        <w:tc>
          <w:tcPr>
            <w:tcW w:w="82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217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4C2630" w:rsidRPr="005730CE" w:rsidRDefault="004C2630" w:rsidP="0039666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проверок, которыми установлены нарушения</w:t>
            </w:r>
          </w:p>
        </w:tc>
        <w:tc>
          <w:tcPr>
            <w:tcW w:w="782" w:type="dxa"/>
            <w:vAlign w:val="center"/>
          </w:tcPr>
          <w:p w:rsidR="004C2630" w:rsidRPr="005730CE" w:rsidRDefault="004C2630" w:rsidP="0039666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2013</w:t>
            </w:r>
          </w:p>
        </w:tc>
        <w:tc>
          <w:tcPr>
            <w:tcW w:w="82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17</w:t>
            </w:r>
          </w:p>
        </w:tc>
        <w:tc>
          <w:tcPr>
            <w:tcW w:w="217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12</w:t>
            </w:r>
          </w:p>
        </w:tc>
        <w:tc>
          <w:tcPr>
            <w:tcW w:w="1531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</w:t>
            </w: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4962" w:type="dxa"/>
          </w:tcPr>
          <w:p w:rsidR="004C2630" w:rsidRPr="005730CE" w:rsidRDefault="004C2630" w:rsidP="0039666D">
            <w:pPr>
              <w:ind w:right="-81" w:firstLine="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в том числе, связанные с: </w:t>
            </w:r>
          </w:p>
        </w:tc>
        <w:tc>
          <w:tcPr>
            <w:tcW w:w="782" w:type="dxa"/>
            <w:vAlign w:val="center"/>
          </w:tcPr>
          <w:p w:rsidR="004C2630" w:rsidRPr="005730CE" w:rsidRDefault="004C2630" w:rsidP="0039666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4962" w:type="dxa"/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неприменением ККТ в установленных законодательством о применении ККТ случаях </w:t>
            </w:r>
          </w:p>
          <w:p w:rsidR="004C2630" w:rsidRPr="005730CE" w:rsidRDefault="004C2630" w:rsidP="0039666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(ч.2 ст. 14.5. КоАП РФ)</w:t>
            </w:r>
          </w:p>
        </w:tc>
        <w:tc>
          <w:tcPr>
            <w:tcW w:w="782" w:type="dxa"/>
            <w:vAlign w:val="center"/>
          </w:tcPr>
          <w:p w:rsidR="004C2630" w:rsidRPr="005730CE" w:rsidRDefault="004C2630" w:rsidP="0039666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2014</w:t>
            </w:r>
          </w:p>
        </w:tc>
        <w:tc>
          <w:tcPr>
            <w:tcW w:w="82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15</w:t>
            </w:r>
          </w:p>
        </w:tc>
        <w:tc>
          <w:tcPr>
            <w:tcW w:w="217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12</w:t>
            </w:r>
          </w:p>
        </w:tc>
        <w:tc>
          <w:tcPr>
            <w:tcW w:w="1531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4C2630" w:rsidRPr="005730CE" w:rsidRDefault="004C2630" w:rsidP="0039666D">
            <w:pPr>
              <w:ind w:left="1168" w:right="-81" w:hanging="11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4C2630" w:rsidRPr="005730CE" w:rsidRDefault="004C2630" w:rsidP="0039666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2015</w:t>
            </w:r>
          </w:p>
        </w:tc>
        <w:tc>
          <w:tcPr>
            <w:tcW w:w="82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</w:tcPr>
          <w:p w:rsidR="004C2630" w:rsidRPr="005730CE" w:rsidRDefault="004C2630" w:rsidP="0039666D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782" w:type="dxa"/>
            <w:vAlign w:val="center"/>
          </w:tcPr>
          <w:p w:rsidR="004C2630" w:rsidRPr="005730CE" w:rsidRDefault="004C2630" w:rsidP="0039666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2016</w:t>
            </w:r>
          </w:p>
        </w:tc>
        <w:tc>
          <w:tcPr>
            <w:tcW w:w="82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4C2630" w:rsidRPr="005730CE" w:rsidRDefault="004C2630" w:rsidP="0039666D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(ч. 4 ст. 14.5 КоАП РФ)</w:t>
            </w:r>
          </w:p>
        </w:tc>
        <w:tc>
          <w:tcPr>
            <w:tcW w:w="782" w:type="dxa"/>
            <w:vAlign w:val="center"/>
          </w:tcPr>
          <w:p w:rsidR="004C2630" w:rsidRPr="005730CE" w:rsidRDefault="004C2630" w:rsidP="0039666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2017</w:t>
            </w:r>
          </w:p>
        </w:tc>
        <w:tc>
          <w:tcPr>
            <w:tcW w:w="82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4C2630" w:rsidRPr="005730CE" w:rsidRDefault="004C2630" w:rsidP="0039666D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782" w:type="dxa"/>
            <w:vAlign w:val="center"/>
          </w:tcPr>
          <w:p w:rsidR="004C2630" w:rsidRPr="005730CE" w:rsidRDefault="004C2630" w:rsidP="0039666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2018</w:t>
            </w:r>
          </w:p>
        </w:tc>
        <w:tc>
          <w:tcPr>
            <w:tcW w:w="82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4C2630" w:rsidRPr="005730CE" w:rsidRDefault="004C2630" w:rsidP="0039666D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proofErr w:type="spellStart"/>
            <w:r w:rsidRPr="005730CE">
              <w:rPr>
                <w:sz w:val="22"/>
                <w:szCs w:val="22"/>
                <w:u w:val="none"/>
              </w:rPr>
              <w:t>ненаправлением</w:t>
            </w:r>
            <w:proofErr w:type="spellEnd"/>
            <w:r w:rsidRPr="005730CE">
              <w:rPr>
                <w:sz w:val="22"/>
                <w:szCs w:val="22"/>
                <w:u w:val="none"/>
              </w:rPr>
              <w:t xml:space="preserve">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</w:t>
            </w:r>
            <w:proofErr w:type="spellStart"/>
            <w:r w:rsidRPr="005730CE">
              <w:rPr>
                <w:sz w:val="22"/>
                <w:szCs w:val="22"/>
                <w:u w:val="none"/>
              </w:rPr>
              <w:t>непередача</w:t>
            </w:r>
            <w:proofErr w:type="spellEnd"/>
            <w:r w:rsidRPr="005730CE">
              <w:rPr>
                <w:sz w:val="22"/>
                <w:szCs w:val="22"/>
                <w:u w:val="none"/>
              </w:rPr>
              <w:t xml:space="preserve"> 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КоАП РФ)</w:t>
            </w:r>
          </w:p>
        </w:tc>
        <w:tc>
          <w:tcPr>
            <w:tcW w:w="782" w:type="dxa"/>
            <w:vAlign w:val="center"/>
          </w:tcPr>
          <w:p w:rsidR="004C2630" w:rsidRPr="005730CE" w:rsidRDefault="004C2630" w:rsidP="0039666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2019</w:t>
            </w:r>
          </w:p>
        </w:tc>
        <w:tc>
          <w:tcPr>
            <w:tcW w:w="82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4C2630" w:rsidRPr="005730CE" w:rsidRDefault="004C2630" w:rsidP="0039666D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нарушением оператором фискальных данных (ОФД) законодательства РФ о применении ККТ, выразившееся в нарушении обязанности по обработке и передаче ФД или обязанности по обеспечению конфиденциальности и защиты ФД (ч. 7 ст. 14.5 КоАП РФ)</w:t>
            </w:r>
          </w:p>
        </w:tc>
        <w:tc>
          <w:tcPr>
            <w:tcW w:w="782" w:type="dxa"/>
            <w:vAlign w:val="center"/>
          </w:tcPr>
          <w:p w:rsidR="004C2630" w:rsidRPr="005730CE" w:rsidRDefault="004C2630" w:rsidP="0039666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2020</w:t>
            </w:r>
          </w:p>
        </w:tc>
        <w:tc>
          <w:tcPr>
            <w:tcW w:w="82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4C2630" w:rsidRPr="005730CE" w:rsidRDefault="004C2630" w:rsidP="0039666D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lastRenderedPageBreak/>
              <w:t>неисполнением ОФД обязанностей, установленных законодательством РФ о применении ККТ, в случае аннулирования имеющегося у него разрешения на обработку ФД (ч. 8 ст. 14.5 КоАП РФ)</w:t>
            </w:r>
          </w:p>
        </w:tc>
        <w:tc>
          <w:tcPr>
            <w:tcW w:w="782" w:type="dxa"/>
            <w:vAlign w:val="center"/>
          </w:tcPr>
          <w:p w:rsidR="004C2630" w:rsidRPr="005730CE" w:rsidRDefault="004C2630" w:rsidP="0039666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2021</w:t>
            </w:r>
          </w:p>
        </w:tc>
        <w:tc>
          <w:tcPr>
            <w:tcW w:w="82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  <w:tcBorders>
              <w:bottom w:val="single" w:sz="4" w:space="0" w:color="auto"/>
            </w:tcBorders>
          </w:tcPr>
          <w:p w:rsidR="004C2630" w:rsidRPr="005730CE" w:rsidRDefault="004C2630" w:rsidP="0039666D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подачей организацией недостоверных сведений при соискании разрешения на обработку ФД (ч. 9 ст. 14.5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4C2630" w:rsidRPr="005730CE" w:rsidRDefault="004C2630" w:rsidP="0039666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2022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  <w:tcBorders>
              <w:bottom w:val="single" w:sz="4" w:space="0" w:color="auto"/>
            </w:tcBorders>
          </w:tcPr>
          <w:p w:rsidR="004C2630" w:rsidRPr="005730CE" w:rsidRDefault="004C2630" w:rsidP="0039666D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непредставлением ОФД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в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НО уведомления о заключении с пользователем договора на обработку ФД, об изменении сведений, представленных в уведомлении, или о расторжении указанного договора либо представление таких уведомлений с нарушением установленного законодательством РФ о применении ККТ срока (ч. 10 ст. 14.5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4C2630" w:rsidRPr="005730CE" w:rsidRDefault="004C2630" w:rsidP="0039666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2023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630" w:rsidRPr="005730CE" w:rsidRDefault="004C2630" w:rsidP="0039666D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C2630" w:rsidRPr="005730CE" w:rsidRDefault="004C2630" w:rsidP="0039666D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630" w:rsidRPr="005730CE" w:rsidRDefault="004C2630" w:rsidP="0039666D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4C2630" w:rsidRPr="005730CE" w:rsidRDefault="004C2630" w:rsidP="0039666D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4C2630" w:rsidRPr="005730CE" w:rsidRDefault="004C2630" w:rsidP="0039666D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</w:tcBorders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</w:tcBorders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</w:tcBorders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4C2630" w:rsidRPr="005730CE" w:rsidRDefault="004C2630" w:rsidP="0039666D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непредставлением ОФД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в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НО уведомления об изменении сведений, представленных при подаче заявления на получение разрешения на обработку ФД, либо представление такого уведомления с нарушением установленного законодательством РФ о применении ККТ срока (ч. 11 ст. 14.5 КоАП РФ)</w:t>
            </w:r>
          </w:p>
        </w:tc>
        <w:tc>
          <w:tcPr>
            <w:tcW w:w="782" w:type="dxa"/>
            <w:vAlign w:val="center"/>
          </w:tcPr>
          <w:p w:rsidR="004C2630" w:rsidRPr="005730CE" w:rsidRDefault="004C2630" w:rsidP="0039666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2024</w:t>
            </w:r>
          </w:p>
        </w:tc>
        <w:tc>
          <w:tcPr>
            <w:tcW w:w="82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4C2630" w:rsidRPr="005730CE" w:rsidRDefault="004C2630" w:rsidP="0039666D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иными нарушениями ОФД требований законодательства РФ о применении ККТ (ч. 12 ст. 14.5 КоАП РФ)</w:t>
            </w:r>
          </w:p>
        </w:tc>
        <w:tc>
          <w:tcPr>
            <w:tcW w:w="782" w:type="dxa"/>
            <w:vAlign w:val="center"/>
          </w:tcPr>
          <w:p w:rsidR="004C2630" w:rsidRPr="005730CE" w:rsidRDefault="004C2630" w:rsidP="0039666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2025</w:t>
            </w:r>
          </w:p>
        </w:tc>
        <w:tc>
          <w:tcPr>
            <w:tcW w:w="82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4C2630" w:rsidRPr="005730CE" w:rsidRDefault="004C2630" w:rsidP="0039666D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продажей изготовителем ККТ и (или) фискальных накопителей ККТ и (или) фискального накопителя без включения таких ККТ и (или) фискального накопителя в реестр ККТ и (или) реестр фискального накопителя (ч. 13 ст. 14.5 КоАП РФ)</w:t>
            </w:r>
          </w:p>
        </w:tc>
        <w:tc>
          <w:tcPr>
            <w:tcW w:w="782" w:type="dxa"/>
            <w:vAlign w:val="center"/>
          </w:tcPr>
          <w:p w:rsidR="004C2630" w:rsidRPr="005730CE" w:rsidRDefault="004C2630" w:rsidP="0039666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2026</w:t>
            </w:r>
          </w:p>
        </w:tc>
        <w:tc>
          <w:tcPr>
            <w:tcW w:w="82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4C2630" w:rsidRPr="005730CE" w:rsidRDefault="004C2630" w:rsidP="0039666D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выдачей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заведомо ложного заключения (ч. 14 ст. 14.5 КоАП РФ)</w:t>
            </w:r>
          </w:p>
        </w:tc>
        <w:tc>
          <w:tcPr>
            <w:tcW w:w="782" w:type="dxa"/>
            <w:vAlign w:val="center"/>
          </w:tcPr>
          <w:p w:rsidR="004C2630" w:rsidRPr="005730CE" w:rsidRDefault="004C2630" w:rsidP="0039666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2027</w:t>
            </w:r>
          </w:p>
        </w:tc>
        <w:tc>
          <w:tcPr>
            <w:tcW w:w="82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4C2630" w:rsidRPr="005730CE" w:rsidRDefault="004C2630" w:rsidP="0039666D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непредставлением либо представление с нарушением установленного срока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в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НО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выданного заключения о соответствии или несоответствии ККТ или технических средств ОФД (соискателя разрешения на обработку ФД) требованиям законодательства РФ о применении ККТ (ч. 15 ст. 14.5 КоАП РФ)</w:t>
            </w:r>
          </w:p>
        </w:tc>
        <w:tc>
          <w:tcPr>
            <w:tcW w:w="782" w:type="dxa"/>
            <w:vAlign w:val="center"/>
          </w:tcPr>
          <w:p w:rsidR="004C2630" w:rsidRPr="005730CE" w:rsidRDefault="004C2630" w:rsidP="0039666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2028</w:t>
            </w:r>
          </w:p>
        </w:tc>
        <w:tc>
          <w:tcPr>
            <w:tcW w:w="82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4962" w:type="dxa"/>
          </w:tcPr>
          <w:p w:rsidR="004C2630" w:rsidRPr="005730CE" w:rsidRDefault="004C2630" w:rsidP="0039666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lastRenderedPageBreak/>
              <w:t>нарушением порядка работы с денежной наличностью и порядка ведения кассовых операций (ч.1 ст. 15.1. КоАП РФ)</w:t>
            </w:r>
          </w:p>
        </w:tc>
        <w:tc>
          <w:tcPr>
            <w:tcW w:w="782" w:type="dxa"/>
            <w:vAlign w:val="center"/>
          </w:tcPr>
          <w:p w:rsidR="004C2630" w:rsidRPr="005730CE" w:rsidRDefault="004C2630" w:rsidP="0039666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2030</w:t>
            </w:r>
          </w:p>
        </w:tc>
        <w:tc>
          <w:tcPr>
            <w:tcW w:w="82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217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4C2630" w:rsidRPr="005730CE" w:rsidRDefault="004C2630" w:rsidP="0039666D">
            <w:pPr>
              <w:ind w:left="1168" w:right="-81" w:hanging="1168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4C2630" w:rsidRPr="005730CE" w:rsidRDefault="004C2630" w:rsidP="0039666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2031</w:t>
            </w:r>
          </w:p>
        </w:tc>
        <w:tc>
          <w:tcPr>
            <w:tcW w:w="82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4C2630" w:rsidRPr="005730CE" w:rsidRDefault="004C2630" w:rsidP="0039666D">
            <w:pPr>
              <w:ind w:left="176" w:right="-81" w:hanging="176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 связанным с:</w:t>
            </w:r>
          </w:p>
        </w:tc>
        <w:tc>
          <w:tcPr>
            <w:tcW w:w="782" w:type="dxa"/>
            <w:vAlign w:val="center"/>
          </w:tcPr>
          <w:p w:rsidR="004C2630" w:rsidRPr="005730CE" w:rsidRDefault="004C2630" w:rsidP="0039666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4C2630" w:rsidRPr="005730CE" w:rsidRDefault="004C2630" w:rsidP="0039666D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осуществлением расчетов наличными деньгами с другими организациями сверх установленных размеров</w:t>
            </w:r>
          </w:p>
        </w:tc>
        <w:tc>
          <w:tcPr>
            <w:tcW w:w="782" w:type="dxa"/>
            <w:vAlign w:val="center"/>
          </w:tcPr>
          <w:p w:rsidR="004C2630" w:rsidRPr="005730CE" w:rsidRDefault="004C2630" w:rsidP="0039666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2032</w:t>
            </w:r>
          </w:p>
        </w:tc>
        <w:tc>
          <w:tcPr>
            <w:tcW w:w="82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4C2630" w:rsidRPr="005730CE" w:rsidRDefault="004C2630" w:rsidP="0039666D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proofErr w:type="spellStart"/>
            <w:r w:rsidRPr="005730CE">
              <w:rPr>
                <w:sz w:val="22"/>
                <w:szCs w:val="22"/>
                <w:u w:val="none"/>
              </w:rPr>
              <w:t>неоприходованием</w:t>
            </w:r>
            <w:proofErr w:type="spellEnd"/>
            <w:r w:rsidRPr="005730CE">
              <w:rPr>
                <w:sz w:val="22"/>
                <w:szCs w:val="22"/>
                <w:u w:val="none"/>
              </w:rPr>
              <w:t xml:space="preserve"> (неполном оприходовании) в кассу денежной наличности</w:t>
            </w:r>
          </w:p>
        </w:tc>
        <w:tc>
          <w:tcPr>
            <w:tcW w:w="782" w:type="dxa"/>
            <w:vAlign w:val="center"/>
          </w:tcPr>
          <w:p w:rsidR="004C2630" w:rsidRPr="005730CE" w:rsidRDefault="004C2630" w:rsidP="0039666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2033</w:t>
            </w:r>
          </w:p>
        </w:tc>
        <w:tc>
          <w:tcPr>
            <w:tcW w:w="82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4C2630" w:rsidRPr="005730CE" w:rsidRDefault="004C2630" w:rsidP="0039666D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несоблюдением порядка хранения свободных денежных средств</w:t>
            </w:r>
          </w:p>
        </w:tc>
        <w:tc>
          <w:tcPr>
            <w:tcW w:w="782" w:type="dxa"/>
            <w:vAlign w:val="center"/>
          </w:tcPr>
          <w:p w:rsidR="004C2630" w:rsidRPr="005730CE" w:rsidRDefault="004C2630" w:rsidP="0039666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2034</w:t>
            </w:r>
          </w:p>
        </w:tc>
        <w:tc>
          <w:tcPr>
            <w:tcW w:w="82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4C2630" w:rsidRPr="005730CE" w:rsidRDefault="004C2630" w:rsidP="0039666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накоплением в кассе наличных денег сверх установленных лимитов</w:t>
            </w:r>
          </w:p>
        </w:tc>
        <w:tc>
          <w:tcPr>
            <w:tcW w:w="782" w:type="dxa"/>
            <w:vAlign w:val="center"/>
          </w:tcPr>
          <w:p w:rsidR="004C2630" w:rsidRPr="005730CE" w:rsidRDefault="004C2630" w:rsidP="0039666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2035</w:t>
            </w:r>
          </w:p>
        </w:tc>
        <w:tc>
          <w:tcPr>
            <w:tcW w:w="82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4C2630" w:rsidRPr="005730CE" w:rsidRDefault="004C2630" w:rsidP="0039666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вынесенных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4C2630" w:rsidRPr="005730CE" w:rsidRDefault="004C2630" w:rsidP="0039666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2036</w:t>
            </w:r>
          </w:p>
        </w:tc>
        <w:tc>
          <w:tcPr>
            <w:tcW w:w="82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4C2630" w:rsidRPr="005730CE" w:rsidRDefault="004C2630" w:rsidP="0039666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782" w:type="dxa"/>
            <w:vAlign w:val="center"/>
          </w:tcPr>
          <w:p w:rsidR="004C2630" w:rsidRPr="005730CE" w:rsidRDefault="004C2630" w:rsidP="0039666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</w:tcPr>
          <w:p w:rsidR="004C2630" w:rsidRPr="005730CE" w:rsidRDefault="004C2630" w:rsidP="0039666D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4C2630" w:rsidRPr="005730CE" w:rsidRDefault="004C2630" w:rsidP="0039666D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4C2630" w:rsidRPr="005730CE" w:rsidTr="004C2630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962" w:type="dxa"/>
            <w:vMerge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4C2630" w:rsidRPr="005730CE" w:rsidRDefault="004C2630" w:rsidP="0039666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предписаний об устранении выявленных нарушений законодательства Российской Федерации о применении контрольно-кассовой техники выполненных в срок</w:t>
            </w:r>
          </w:p>
        </w:tc>
        <w:tc>
          <w:tcPr>
            <w:tcW w:w="782" w:type="dxa"/>
            <w:vAlign w:val="center"/>
          </w:tcPr>
          <w:p w:rsidR="004C2630" w:rsidRPr="005730CE" w:rsidRDefault="004C2630" w:rsidP="0039666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2037</w:t>
            </w:r>
          </w:p>
        </w:tc>
        <w:tc>
          <w:tcPr>
            <w:tcW w:w="82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4C2630" w:rsidRPr="005730CE" w:rsidRDefault="004C2630" w:rsidP="0039666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невыполненных в установленный срок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4C2630" w:rsidRPr="005730CE" w:rsidRDefault="004C2630" w:rsidP="0039666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2038</w:t>
            </w:r>
          </w:p>
        </w:tc>
        <w:tc>
          <w:tcPr>
            <w:tcW w:w="82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0275" w:type="dxa"/>
            <w:gridSpan w:val="5"/>
            <w:shd w:val="clear" w:color="auto" w:fill="C0C0C0"/>
          </w:tcPr>
          <w:p w:rsidR="004C2630" w:rsidRPr="005730CE" w:rsidRDefault="004C2630" w:rsidP="0039666D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2.2. Сведения об открытых специальных банковских счетах и проверках использования специальных банковских счетов</w:t>
            </w: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962" w:type="dxa"/>
            <w:tcBorders>
              <w:bottom w:val="single" w:sz="4" w:space="0" w:color="auto"/>
            </w:tcBorders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открытых специальных банковских счетов на отчетную дату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4C2630" w:rsidRPr="005730CE" w:rsidRDefault="004C2630" w:rsidP="0039666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2040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436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74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color w:val="008000"/>
                <w:sz w:val="22"/>
                <w:szCs w:val="22"/>
                <w:u w:val="none"/>
              </w:rPr>
            </w:pPr>
            <w:r>
              <w:rPr>
                <w:color w:val="008000"/>
                <w:sz w:val="22"/>
                <w:szCs w:val="22"/>
                <w:u w:val="none"/>
              </w:rPr>
              <w:t>365</w:t>
            </w: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4962" w:type="dxa"/>
            <w:tcBorders>
              <w:bottom w:val="single" w:sz="4" w:space="0" w:color="auto"/>
            </w:tcBorders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налогоплательщиков, открывших специальный банковский счет, на отчетную дату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4C2630" w:rsidRPr="005730CE" w:rsidRDefault="004C2630" w:rsidP="0039666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2050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264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53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color w:val="008000"/>
                <w:sz w:val="22"/>
                <w:szCs w:val="22"/>
                <w:u w:val="none"/>
              </w:rPr>
            </w:pPr>
            <w:r>
              <w:rPr>
                <w:color w:val="008000"/>
                <w:sz w:val="22"/>
                <w:szCs w:val="22"/>
                <w:u w:val="none"/>
              </w:rPr>
              <w:t>211</w:t>
            </w: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4962" w:type="dxa"/>
            <w:tcBorders>
              <w:bottom w:val="single" w:sz="4" w:space="0" w:color="auto"/>
            </w:tcBorders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Количество проведенных проверок организаций и индивидуальных предпринимателей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по  использованию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специальных банковских счетов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4C2630" w:rsidRPr="005730CE" w:rsidRDefault="004C2630" w:rsidP="0039666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2060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4C2630" w:rsidRPr="005730CE" w:rsidRDefault="004C2630" w:rsidP="0039666D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4962" w:type="dxa"/>
            <w:tcBorders>
              <w:bottom w:val="single" w:sz="4" w:space="0" w:color="auto"/>
            </w:tcBorders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Количество проверок, которыми установлены нарушения требований об использовании специальных банковских счетов </w:t>
            </w:r>
          </w:p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(ч.2 ст. 15.1.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4C2630" w:rsidRPr="005730CE" w:rsidRDefault="004C2630" w:rsidP="0039666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4C2630" w:rsidRPr="005730CE" w:rsidRDefault="004C2630" w:rsidP="0039666D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4C2630" w:rsidRPr="005730CE" w:rsidRDefault="004C2630" w:rsidP="0039666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2071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числе, связанных с: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4C2630" w:rsidRPr="005730CE" w:rsidRDefault="004C2630" w:rsidP="0039666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нарушением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(счета)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4C2630" w:rsidRPr="005730CE" w:rsidRDefault="004C2630" w:rsidP="0039666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2072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неиспользованием платежными агентами, поставщиками, банковскими платежными агентами, банковскими платежными субагентами специальных банковских счетов для осуществления соответствующих расчетов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4C2630" w:rsidRPr="005730CE" w:rsidRDefault="004C2630" w:rsidP="0039666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2073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КОНТРОЛЬНАЯ СУММА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4C2630" w:rsidRPr="005730CE" w:rsidRDefault="004C2630" w:rsidP="0039666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2100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</w:tbl>
    <w:p w:rsidR="004C2630" w:rsidRPr="005730CE" w:rsidRDefault="004C2630" w:rsidP="004C2630">
      <w:pPr>
        <w:pStyle w:val="4"/>
        <w:ind w:left="0" w:right="-255"/>
        <w:rPr>
          <w:sz w:val="24"/>
          <w:szCs w:val="24"/>
        </w:rPr>
      </w:pPr>
      <w:r w:rsidRPr="005730CE">
        <w:br w:type="page"/>
      </w:r>
      <w:r w:rsidRPr="005730CE">
        <w:rPr>
          <w:sz w:val="24"/>
          <w:szCs w:val="24"/>
        </w:rPr>
        <w:lastRenderedPageBreak/>
        <w:t xml:space="preserve"> Раздел 3. Административные наказания за нарушения законодательства о ККТ и использования специальных банковских счетов.</w:t>
      </w:r>
    </w:p>
    <w:p w:rsidR="004C2630" w:rsidRPr="005730CE" w:rsidRDefault="004C2630" w:rsidP="004C2630">
      <w:pPr>
        <w:pStyle w:val="4"/>
        <w:ind w:left="450" w:right="225"/>
        <w:jc w:val="right"/>
        <w:rPr>
          <w:sz w:val="24"/>
          <w:szCs w:val="24"/>
        </w:rPr>
      </w:pPr>
      <w:r w:rsidRPr="005730CE">
        <w:rPr>
          <w:sz w:val="24"/>
          <w:szCs w:val="24"/>
        </w:rPr>
        <w:t xml:space="preserve">тыс. руб. </w:t>
      </w:r>
    </w:p>
    <w:tbl>
      <w:tblPr>
        <w:tblW w:w="1072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707"/>
        <w:gridCol w:w="850"/>
        <w:gridCol w:w="830"/>
        <w:gridCol w:w="904"/>
        <w:gridCol w:w="1050"/>
        <w:gridCol w:w="989"/>
        <w:gridCol w:w="994"/>
        <w:gridCol w:w="994"/>
        <w:gridCol w:w="998"/>
      </w:tblGrid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4C2630" w:rsidRPr="005730CE" w:rsidRDefault="004C2630" w:rsidP="0039666D">
            <w:pPr>
              <w:pStyle w:val="5"/>
              <w:jc w:val="center"/>
              <w:rPr>
                <w:sz w:val="22"/>
                <w:szCs w:val="22"/>
              </w:rPr>
            </w:pPr>
            <w:r w:rsidRPr="005730CE">
              <w:rPr>
                <w:sz w:val="22"/>
                <w:szCs w:val="22"/>
              </w:rPr>
              <w:t>Показатель</w:t>
            </w:r>
          </w:p>
        </w:tc>
        <w:tc>
          <w:tcPr>
            <w:tcW w:w="707" w:type="dxa"/>
            <w:vMerge w:val="restart"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3773" w:type="dxa"/>
            <w:gridSpan w:val="4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Организации</w:t>
            </w:r>
          </w:p>
        </w:tc>
        <w:tc>
          <w:tcPr>
            <w:tcW w:w="2986" w:type="dxa"/>
            <w:gridSpan w:val="3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09" w:type="dxa"/>
            <w:vMerge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07" w:type="dxa"/>
            <w:vMerge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restart"/>
            <w:shd w:val="clear" w:color="auto" w:fill="auto"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994" w:type="dxa"/>
            <w:vMerge w:val="restart"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1992" w:type="dxa"/>
            <w:gridSpan w:val="2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409" w:type="dxa"/>
            <w:vMerge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07" w:type="dxa"/>
            <w:vMerge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shd w:val="clear" w:color="auto" w:fill="auto"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Физические лица</w:t>
            </w:r>
          </w:p>
        </w:tc>
        <w:tc>
          <w:tcPr>
            <w:tcW w:w="1050" w:type="dxa"/>
            <w:shd w:val="clear" w:color="auto" w:fill="auto"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989" w:type="dxa"/>
            <w:shd w:val="clear" w:color="auto" w:fill="auto"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994" w:type="dxa"/>
            <w:vMerge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Физические лица</w:t>
            </w:r>
          </w:p>
        </w:tc>
        <w:tc>
          <w:tcPr>
            <w:tcW w:w="998" w:type="dxa"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07" w:type="dxa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Б</w:t>
            </w:r>
          </w:p>
        </w:tc>
        <w:tc>
          <w:tcPr>
            <w:tcW w:w="850" w:type="dxa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830" w:type="dxa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904" w:type="dxa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050" w:type="dxa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89" w:type="dxa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994" w:type="dxa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6</w:t>
            </w:r>
          </w:p>
        </w:tc>
        <w:tc>
          <w:tcPr>
            <w:tcW w:w="994" w:type="dxa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7</w:t>
            </w:r>
          </w:p>
        </w:tc>
        <w:tc>
          <w:tcPr>
            <w:tcW w:w="998" w:type="dxa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8</w:t>
            </w: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4C2630" w:rsidRPr="005730CE" w:rsidRDefault="004C2630" w:rsidP="0039666D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Предъявлено </w:t>
            </w:r>
            <w:r w:rsidRPr="005730CE">
              <w:rPr>
                <w:sz w:val="22"/>
                <w:szCs w:val="22"/>
                <w:u w:val="none"/>
              </w:rPr>
              <w:t>штрафных санкций, в том числе:</w:t>
            </w:r>
            <w:r w:rsidRPr="005730CE"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707" w:type="dxa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3010</w:t>
            </w:r>
          </w:p>
        </w:tc>
        <w:tc>
          <w:tcPr>
            <w:tcW w:w="850" w:type="dxa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267</w:t>
            </w:r>
          </w:p>
        </w:tc>
        <w:tc>
          <w:tcPr>
            <w:tcW w:w="830" w:type="dxa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257</w:t>
            </w:r>
          </w:p>
        </w:tc>
        <w:tc>
          <w:tcPr>
            <w:tcW w:w="904" w:type="dxa"/>
          </w:tcPr>
          <w:p w:rsidR="004C2630" w:rsidRPr="00874CF4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57</w:t>
            </w:r>
          </w:p>
        </w:tc>
        <w:tc>
          <w:tcPr>
            <w:tcW w:w="989" w:type="dxa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200</w:t>
            </w:r>
          </w:p>
        </w:tc>
        <w:tc>
          <w:tcPr>
            <w:tcW w:w="994" w:type="dxa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20</w:t>
            </w:r>
          </w:p>
        </w:tc>
        <w:tc>
          <w:tcPr>
            <w:tcW w:w="994" w:type="dxa"/>
          </w:tcPr>
          <w:p w:rsidR="004C2630" w:rsidRPr="00874CF4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20</w:t>
            </w: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4C2630" w:rsidRPr="005730CE" w:rsidRDefault="004C2630" w:rsidP="0039666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14.5</w:t>
            </w:r>
          </w:p>
          <w:p w:rsidR="004C2630" w:rsidRPr="005730CE" w:rsidRDefault="004C2630" w:rsidP="0039666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3011</w:t>
            </w:r>
          </w:p>
        </w:tc>
        <w:tc>
          <w:tcPr>
            <w:tcW w:w="850" w:type="dxa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223</w:t>
            </w:r>
          </w:p>
        </w:tc>
        <w:tc>
          <w:tcPr>
            <w:tcW w:w="830" w:type="dxa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213</w:t>
            </w:r>
          </w:p>
        </w:tc>
        <w:tc>
          <w:tcPr>
            <w:tcW w:w="904" w:type="dxa"/>
          </w:tcPr>
          <w:p w:rsidR="004C2630" w:rsidRPr="00874CF4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53</w:t>
            </w:r>
          </w:p>
        </w:tc>
        <w:tc>
          <w:tcPr>
            <w:tcW w:w="989" w:type="dxa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160</w:t>
            </w:r>
          </w:p>
        </w:tc>
        <w:tc>
          <w:tcPr>
            <w:tcW w:w="994" w:type="dxa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10</w:t>
            </w:r>
          </w:p>
        </w:tc>
        <w:tc>
          <w:tcPr>
            <w:tcW w:w="994" w:type="dxa"/>
          </w:tcPr>
          <w:p w:rsidR="004C2630" w:rsidRPr="00874CF4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10</w:t>
            </w: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5730CE" w:rsidRDefault="004C2630" w:rsidP="0039666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3012</w:t>
            </w:r>
          </w:p>
        </w:tc>
        <w:tc>
          <w:tcPr>
            <w:tcW w:w="8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4 ст. 14.5</w:t>
            </w:r>
          </w:p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5730CE" w:rsidRDefault="004C2630" w:rsidP="0039666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3013</w:t>
            </w:r>
          </w:p>
        </w:tc>
        <w:tc>
          <w:tcPr>
            <w:tcW w:w="8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5730CE" w:rsidRDefault="004C2630" w:rsidP="0039666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3014</w:t>
            </w:r>
          </w:p>
        </w:tc>
        <w:tc>
          <w:tcPr>
            <w:tcW w:w="8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5730CE" w:rsidRDefault="004C2630" w:rsidP="0039666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3015</w:t>
            </w:r>
          </w:p>
        </w:tc>
        <w:tc>
          <w:tcPr>
            <w:tcW w:w="8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7 ст. 14.5 </w:t>
            </w:r>
          </w:p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5730CE" w:rsidRDefault="004C2630" w:rsidP="0039666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3016</w:t>
            </w:r>
          </w:p>
        </w:tc>
        <w:tc>
          <w:tcPr>
            <w:tcW w:w="8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8 ст. 14.5 </w:t>
            </w:r>
          </w:p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5730CE" w:rsidRDefault="004C2630" w:rsidP="0039666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3017</w:t>
            </w:r>
          </w:p>
        </w:tc>
        <w:tc>
          <w:tcPr>
            <w:tcW w:w="8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9 ст. 14.5 </w:t>
            </w:r>
          </w:p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5730CE" w:rsidRDefault="004C2630" w:rsidP="0039666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3018</w:t>
            </w:r>
          </w:p>
        </w:tc>
        <w:tc>
          <w:tcPr>
            <w:tcW w:w="8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10 ст. 14.5 </w:t>
            </w:r>
          </w:p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5730CE" w:rsidRDefault="004C2630" w:rsidP="0039666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3019</w:t>
            </w:r>
          </w:p>
        </w:tc>
        <w:tc>
          <w:tcPr>
            <w:tcW w:w="8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11 ст. 14.5 </w:t>
            </w:r>
          </w:p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5730CE" w:rsidRDefault="004C2630" w:rsidP="0039666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3020</w:t>
            </w:r>
          </w:p>
        </w:tc>
        <w:tc>
          <w:tcPr>
            <w:tcW w:w="8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12 ст. 14.5 </w:t>
            </w:r>
          </w:p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5730CE" w:rsidRDefault="004C2630" w:rsidP="0039666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3021</w:t>
            </w:r>
          </w:p>
        </w:tc>
        <w:tc>
          <w:tcPr>
            <w:tcW w:w="8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13 ст. 14.5 </w:t>
            </w:r>
          </w:p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5730CE" w:rsidRDefault="004C2630" w:rsidP="0039666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3022</w:t>
            </w:r>
          </w:p>
        </w:tc>
        <w:tc>
          <w:tcPr>
            <w:tcW w:w="8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14 ст. 14.5 </w:t>
            </w:r>
          </w:p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5730CE" w:rsidRDefault="004C2630" w:rsidP="0039666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3023</w:t>
            </w:r>
          </w:p>
        </w:tc>
        <w:tc>
          <w:tcPr>
            <w:tcW w:w="8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15 ст. 14.5 </w:t>
            </w:r>
          </w:p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5730CE" w:rsidRDefault="004C2630" w:rsidP="0039666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3024</w:t>
            </w:r>
          </w:p>
        </w:tc>
        <w:tc>
          <w:tcPr>
            <w:tcW w:w="8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409" w:type="dxa"/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ч.1 ст. 15.1</w:t>
            </w:r>
          </w:p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5730CE" w:rsidRDefault="004C2630" w:rsidP="0039666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3025</w:t>
            </w:r>
          </w:p>
        </w:tc>
        <w:tc>
          <w:tcPr>
            <w:tcW w:w="8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44</w:t>
            </w:r>
          </w:p>
        </w:tc>
        <w:tc>
          <w:tcPr>
            <w:tcW w:w="83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44</w:t>
            </w:r>
          </w:p>
        </w:tc>
        <w:tc>
          <w:tcPr>
            <w:tcW w:w="90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8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40</w:t>
            </w: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15.1</w:t>
            </w:r>
          </w:p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5730CE" w:rsidRDefault="004C2630" w:rsidP="0039666D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3026</w:t>
            </w:r>
          </w:p>
        </w:tc>
        <w:tc>
          <w:tcPr>
            <w:tcW w:w="8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2409" w:type="dxa"/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прочие </w:t>
            </w:r>
          </w:p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штрафные санкции </w:t>
            </w:r>
          </w:p>
        </w:tc>
        <w:tc>
          <w:tcPr>
            <w:tcW w:w="707" w:type="dxa"/>
            <w:vAlign w:val="center"/>
          </w:tcPr>
          <w:p w:rsidR="004C2630" w:rsidRPr="005730CE" w:rsidRDefault="004C2630" w:rsidP="0039666D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3027</w:t>
            </w:r>
          </w:p>
        </w:tc>
        <w:tc>
          <w:tcPr>
            <w:tcW w:w="8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409" w:type="dxa"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Взыскано </w:t>
            </w:r>
            <w:r w:rsidRPr="005730CE">
              <w:rPr>
                <w:sz w:val="22"/>
                <w:szCs w:val="22"/>
                <w:u w:val="none"/>
              </w:rPr>
              <w:t>штрафных санкций, в том числе:</w:t>
            </w:r>
          </w:p>
        </w:tc>
        <w:tc>
          <w:tcPr>
            <w:tcW w:w="707" w:type="dxa"/>
            <w:vAlign w:val="center"/>
          </w:tcPr>
          <w:p w:rsidR="004C2630" w:rsidRPr="005730CE" w:rsidRDefault="004C2630" w:rsidP="0039666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44</w:t>
            </w:r>
          </w:p>
        </w:tc>
        <w:tc>
          <w:tcPr>
            <w:tcW w:w="83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34</w:t>
            </w:r>
          </w:p>
        </w:tc>
        <w:tc>
          <w:tcPr>
            <w:tcW w:w="904" w:type="dxa"/>
            <w:vAlign w:val="center"/>
          </w:tcPr>
          <w:p w:rsidR="004C2630" w:rsidRPr="003432BB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14</w:t>
            </w:r>
          </w:p>
        </w:tc>
        <w:tc>
          <w:tcPr>
            <w:tcW w:w="98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20</w:t>
            </w: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10</w:t>
            </w:r>
          </w:p>
        </w:tc>
        <w:tc>
          <w:tcPr>
            <w:tcW w:w="994" w:type="dxa"/>
            <w:vAlign w:val="center"/>
          </w:tcPr>
          <w:p w:rsidR="004C2630" w:rsidRPr="003432BB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10</w:t>
            </w: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14.5</w:t>
            </w:r>
          </w:p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5730CE" w:rsidRDefault="004C2630" w:rsidP="0039666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3031</w:t>
            </w:r>
          </w:p>
        </w:tc>
        <w:tc>
          <w:tcPr>
            <w:tcW w:w="8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44</w:t>
            </w:r>
          </w:p>
        </w:tc>
        <w:tc>
          <w:tcPr>
            <w:tcW w:w="83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34</w:t>
            </w:r>
          </w:p>
        </w:tc>
        <w:tc>
          <w:tcPr>
            <w:tcW w:w="904" w:type="dxa"/>
            <w:vAlign w:val="center"/>
          </w:tcPr>
          <w:p w:rsidR="004C2630" w:rsidRPr="003432BB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14</w:t>
            </w:r>
          </w:p>
        </w:tc>
        <w:tc>
          <w:tcPr>
            <w:tcW w:w="98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20</w:t>
            </w: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10</w:t>
            </w:r>
          </w:p>
        </w:tc>
        <w:tc>
          <w:tcPr>
            <w:tcW w:w="994" w:type="dxa"/>
            <w:vAlign w:val="center"/>
          </w:tcPr>
          <w:p w:rsidR="004C2630" w:rsidRPr="003432BB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10</w:t>
            </w: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5730CE" w:rsidRDefault="004C2630" w:rsidP="0039666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4 ст. 14.5</w:t>
            </w:r>
          </w:p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5730CE" w:rsidRDefault="004C2630" w:rsidP="0039666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33</w:t>
            </w:r>
          </w:p>
        </w:tc>
        <w:tc>
          <w:tcPr>
            <w:tcW w:w="8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5730CE" w:rsidRDefault="004C2630" w:rsidP="0039666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5730CE" w:rsidRDefault="004C2630" w:rsidP="0039666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4C2630" w:rsidRPr="005730CE" w:rsidRDefault="004C2630" w:rsidP="0039666D">
            <w:pPr>
              <w:pStyle w:val="5"/>
              <w:jc w:val="center"/>
              <w:rPr>
                <w:sz w:val="22"/>
                <w:szCs w:val="22"/>
              </w:rPr>
            </w:pPr>
            <w:r w:rsidRPr="005730CE">
              <w:rPr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707" w:type="dxa"/>
            <w:vMerge w:val="restart"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3773" w:type="dxa"/>
            <w:gridSpan w:val="4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Организации</w:t>
            </w:r>
          </w:p>
        </w:tc>
        <w:tc>
          <w:tcPr>
            <w:tcW w:w="2986" w:type="dxa"/>
            <w:gridSpan w:val="3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09" w:type="dxa"/>
            <w:vMerge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07" w:type="dxa"/>
            <w:vMerge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restart"/>
            <w:shd w:val="clear" w:color="auto" w:fill="auto"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994" w:type="dxa"/>
            <w:vMerge w:val="restart"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1992" w:type="dxa"/>
            <w:gridSpan w:val="2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409" w:type="dxa"/>
            <w:vMerge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07" w:type="dxa"/>
            <w:vMerge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shd w:val="clear" w:color="auto" w:fill="auto"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Физические лица</w:t>
            </w:r>
          </w:p>
        </w:tc>
        <w:tc>
          <w:tcPr>
            <w:tcW w:w="1050" w:type="dxa"/>
            <w:shd w:val="clear" w:color="auto" w:fill="auto"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989" w:type="dxa"/>
            <w:shd w:val="clear" w:color="auto" w:fill="auto"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994" w:type="dxa"/>
            <w:vMerge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Физические лица</w:t>
            </w:r>
          </w:p>
        </w:tc>
        <w:tc>
          <w:tcPr>
            <w:tcW w:w="998" w:type="dxa"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07" w:type="dxa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Б</w:t>
            </w:r>
          </w:p>
        </w:tc>
        <w:tc>
          <w:tcPr>
            <w:tcW w:w="850" w:type="dxa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830" w:type="dxa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904" w:type="dxa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050" w:type="dxa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89" w:type="dxa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994" w:type="dxa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6</w:t>
            </w:r>
          </w:p>
        </w:tc>
        <w:tc>
          <w:tcPr>
            <w:tcW w:w="994" w:type="dxa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7</w:t>
            </w:r>
          </w:p>
        </w:tc>
        <w:tc>
          <w:tcPr>
            <w:tcW w:w="998" w:type="dxa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8</w:t>
            </w: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7 ст. 14.5 </w:t>
            </w:r>
          </w:p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5730CE" w:rsidRDefault="004C2630" w:rsidP="0039666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8 ст. 14.5 </w:t>
            </w:r>
          </w:p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5730CE" w:rsidRDefault="004C2630" w:rsidP="0039666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9 ст. 14.5 </w:t>
            </w:r>
          </w:p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5730CE" w:rsidRDefault="004C2630" w:rsidP="0039666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10 ст. 14.5 </w:t>
            </w:r>
          </w:p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5730CE" w:rsidRDefault="004C2630" w:rsidP="0039666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11 ст. 14.5 </w:t>
            </w:r>
          </w:p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5730CE" w:rsidRDefault="004C2630" w:rsidP="0039666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40</w:t>
            </w:r>
          </w:p>
        </w:tc>
        <w:tc>
          <w:tcPr>
            <w:tcW w:w="8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12 ст. 14.5 </w:t>
            </w:r>
          </w:p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5730CE" w:rsidRDefault="004C2630" w:rsidP="0039666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41</w:t>
            </w:r>
          </w:p>
        </w:tc>
        <w:tc>
          <w:tcPr>
            <w:tcW w:w="8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13 ст. 14.5 </w:t>
            </w:r>
          </w:p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5730CE" w:rsidRDefault="004C2630" w:rsidP="0039666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304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14 ст. 14.5 </w:t>
            </w:r>
          </w:p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5730CE" w:rsidRDefault="004C2630" w:rsidP="0039666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43</w:t>
            </w:r>
          </w:p>
        </w:tc>
        <w:tc>
          <w:tcPr>
            <w:tcW w:w="8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15 ст. 14.5 </w:t>
            </w:r>
          </w:p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5730CE" w:rsidRDefault="004C2630" w:rsidP="0039666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3044</w:t>
            </w:r>
          </w:p>
        </w:tc>
        <w:tc>
          <w:tcPr>
            <w:tcW w:w="8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409" w:type="dxa"/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ч.1 ст. 15.1</w:t>
            </w:r>
          </w:p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5730CE" w:rsidRDefault="004C2630" w:rsidP="0039666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3045</w:t>
            </w:r>
          </w:p>
        </w:tc>
        <w:tc>
          <w:tcPr>
            <w:tcW w:w="8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15.1</w:t>
            </w:r>
          </w:p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5730CE" w:rsidRDefault="004C2630" w:rsidP="0039666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3046</w:t>
            </w:r>
          </w:p>
        </w:tc>
        <w:tc>
          <w:tcPr>
            <w:tcW w:w="8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2409" w:type="dxa"/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прочие </w:t>
            </w:r>
          </w:p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штрафные санкции </w:t>
            </w:r>
          </w:p>
        </w:tc>
        <w:tc>
          <w:tcPr>
            <w:tcW w:w="707" w:type="dxa"/>
            <w:vAlign w:val="center"/>
          </w:tcPr>
          <w:p w:rsidR="004C2630" w:rsidRPr="005730CE" w:rsidRDefault="004C2630" w:rsidP="0039666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3047</w:t>
            </w:r>
          </w:p>
        </w:tc>
        <w:tc>
          <w:tcPr>
            <w:tcW w:w="8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2409" w:type="dxa"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КОНТРОЛЬНАЯ СУММА</w:t>
            </w:r>
          </w:p>
        </w:tc>
        <w:tc>
          <w:tcPr>
            <w:tcW w:w="707" w:type="dxa"/>
          </w:tcPr>
          <w:p w:rsidR="004C2630" w:rsidRPr="005730CE" w:rsidRDefault="004C2630" w:rsidP="0039666D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3100</w:t>
            </w:r>
          </w:p>
        </w:tc>
        <w:tc>
          <w:tcPr>
            <w:tcW w:w="8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8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</w:tbl>
    <w:p w:rsidR="004C2630" w:rsidRPr="005730CE" w:rsidRDefault="004C2630" w:rsidP="004C2630">
      <w:pPr>
        <w:ind w:right="-81"/>
        <w:jc w:val="both"/>
        <w:rPr>
          <w:b/>
          <w:u w:val="none"/>
        </w:rPr>
      </w:pPr>
    </w:p>
    <w:p w:rsidR="004C2630" w:rsidRPr="005730CE" w:rsidRDefault="004C2630" w:rsidP="004C2630">
      <w:pPr>
        <w:ind w:right="-81"/>
        <w:jc w:val="both"/>
        <w:rPr>
          <w:b/>
          <w:u w:val="none"/>
        </w:rPr>
        <w:sectPr w:rsidR="004C2630" w:rsidRPr="005730CE" w:rsidSect="004C2630">
          <w:headerReference w:type="even" r:id="rId4"/>
          <w:headerReference w:type="default" r:id="rId5"/>
          <w:pgSz w:w="11907" w:h="16840" w:code="9"/>
          <w:pgMar w:top="284" w:right="658" w:bottom="426" w:left="1276" w:header="567" w:footer="454" w:gutter="0"/>
          <w:cols w:space="720"/>
          <w:titlePg/>
        </w:sectPr>
      </w:pPr>
    </w:p>
    <w:p w:rsidR="004C2630" w:rsidRPr="005730CE" w:rsidRDefault="004C2630" w:rsidP="004C2630">
      <w:pPr>
        <w:pStyle w:val="4"/>
        <w:ind w:left="0" w:right="-255"/>
        <w:rPr>
          <w:sz w:val="24"/>
          <w:szCs w:val="24"/>
        </w:rPr>
      </w:pPr>
      <w:proofErr w:type="spellStart"/>
      <w:r w:rsidRPr="005730CE">
        <w:rPr>
          <w:sz w:val="24"/>
          <w:szCs w:val="24"/>
        </w:rPr>
        <w:lastRenderedPageBreak/>
        <w:t>Справочно</w:t>
      </w:r>
      <w:proofErr w:type="spellEnd"/>
      <w:r w:rsidRPr="005730CE">
        <w:rPr>
          <w:sz w:val="24"/>
          <w:szCs w:val="24"/>
        </w:rPr>
        <w:t xml:space="preserve"> к разделу 3;                                                                </w:t>
      </w:r>
    </w:p>
    <w:p w:rsidR="004C2630" w:rsidRPr="005730CE" w:rsidRDefault="004C2630" w:rsidP="004C2630">
      <w:pPr>
        <w:pStyle w:val="4"/>
        <w:ind w:left="0" w:right="-255"/>
        <w:jc w:val="right"/>
        <w:rPr>
          <w:sz w:val="24"/>
          <w:szCs w:val="24"/>
        </w:rPr>
      </w:pPr>
      <w:r w:rsidRPr="005730CE">
        <w:rPr>
          <w:sz w:val="24"/>
          <w:szCs w:val="24"/>
        </w:rPr>
        <w:t>единиц</w:t>
      </w:r>
    </w:p>
    <w:tbl>
      <w:tblPr>
        <w:tblW w:w="1072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876"/>
        <w:gridCol w:w="709"/>
        <w:gridCol w:w="802"/>
        <w:gridCol w:w="904"/>
        <w:gridCol w:w="1050"/>
        <w:gridCol w:w="989"/>
        <w:gridCol w:w="994"/>
        <w:gridCol w:w="994"/>
        <w:gridCol w:w="998"/>
      </w:tblGrid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4C2630" w:rsidRPr="005730CE" w:rsidRDefault="004C2630" w:rsidP="0039666D">
            <w:pPr>
              <w:pStyle w:val="5"/>
              <w:jc w:val="center"/>
              <w:rPr>
                <w:sz w:val="22"/>
                <w:szCs w:val="22"/>
              </w:rPr>
            </w:pPr>
            <w:r w:rsidRPr="005730CE">
              <w:rPr>
                <w:sz w:val="22"/>
                <w:szCs w:val="22"/>
              </w:rPr>
              <w:t>Показатель</w:t>
            </w:r>
          </w:p>
        </w:tc>
        <w:tc>
          <w:tcPr>
            <w:tcW w:w="876" w:type="dxa"/>
            <w:vMerge w:val="restart"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709" w:type="dxa"/>
            <w:vMerge w:val="restart"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3745" w:type="dxa"/>
            <w:gridSpan w:val="4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Организации</w:t>
            </w:r>
          </w:p>
        </w:tc>
        <w:tc>
          <w:tcPr>
            <w:tcW w:w="2986" w:type="dxa"/>
            <w:gridSpan w:val="3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09" w:type="dxa"/>
            <w:vMerge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Merge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Merge w:val="restart"/>
            <w:shd w:val="clear" w:color="auto" w:fill="auto"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994" w:type="dxa"/>
            <w:vMerge w:val="restart"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1992" w:type="dxa"/>
            <w:gridSpan w:val="2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409" w:type="dxa"/>
            <w:vMerge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Merge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shd w:val="clear" w:color="auto" w:fill="auto"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Физические лица</w:t>
            </w:r>
          </w:p>
        </w:tc>
        <w:tc>
          <w:tcPr>
            <w:tcW w:w="1050" w:type="dxa"/>
            <w:shd w:val="clear" w:color="auto" w:fill="auto"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989" w:type="dxa"/>
            <w:shd w:val="clear" w:color="auto" w:fill="auto"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994" w:type="dxa"/>
            <w:vMerge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Физические лица</w:t>
            </w:r>
          </w:p>
        </w:tc>
        <w:tc>
          <w:tcPr>
            <w:tcW w:w="998" w:type="dxa"/>
          </w:tcPr>
          <w:p w:rsidR="004C2630" w:rsidRPr="005730CE" w:rsidRDefault="004C2630" w:rsidP="0039666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876" w:type="dxa"/>
          </w:tcPr>
          <w:p w:rsidR="004C2630" w:rsidRPr="005730CE" w:rsidRDefault="004C2630" w:rsidP="0039666D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Б</w:t>
            </w:r>
          </w:p>
        </w:tc>
        <w:tc>
          <w:tcPr>
            <w:tcW w:w="709" w:type="dxa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802" w:type="dxa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904" w:type="dxa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050" w:type="dxa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89" w:type="dxa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994" w:type="dxa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6</w:t>
            </w:r>
          </w:p>
        </w:tc>
        <w:tc>
          <w:tcPr>
            <w:tcW w:w="994" w:type="dxa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7</w:t>
            </w:r>
          </w:p>
        </w:tc>
        <w:tc>
          <w:tcPr>
            <w:tcW w:w="998" w:type="dxa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8</w:t>
            </w: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725" w:type="dxa"/>
            <w:gridSpan w:val="10"/>
            <w:shd w:val="clear" w:color="auto" w:fill="BFBFBF"/>
          </w:tcPr>
          <w:p w:rsidR="004C2630" w:rsidRPr="005730CE" w:rsidRDefault="004C2630" w:rsidP="0039666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Применённые административные наказания</w:t>
            </w:r>
            <w:r w:rsidRPr="005730CE">
              <w:rPr>
                <w:b/>
                <w:bCs/>
                <w:sz w:val="22"/>
                <w:szCs w:val="22"/>
                <w:u w:val="none"/>
              </w:rPr>
              <w:t xml:space="preserve"> за совершение административных правонарушений</w:t>
            </w: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2409" w:type="dxa"/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Применено административных наказаний в виде предупреждений, всего</w:t>
            </w:r>
          </w:p>
        </w:tc>
        <w:tc>
          <w:tcPr>
            <w:tcW w:w="876" w:type="dxa"/>
            <w:vAlign w:val="center"/>
          </w:tcPr>
          <w:p w:rsidR="004C2630" w:rsidRPr="005730CE" w:rsidRDefault="004C2630" w:rsidP="0039666D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2210</w:t>
            </w:r>
          </w:p>
        </w:tc>
        <w:tc>
          <w:tcPr>
            <w:tcW w:w="70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14</w:t>
            </w:r>
          </w:p>
        </w:tc>
        <w:tc>
          <w:tcPr>
            <w:tcW w:w="802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90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98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12</w:t>
            </w: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12</w:t>
            </w: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2409" w:type="dxa"/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876" w:type="dxa"/>
            <w:vAlign w:val="center"/>
          </w:tcPr>
          <w:p w:rsidR="004C2630" w:rsidRPr="005730CE" w:rsidRDefault="004C2630" w:rsidP="0039666D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8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2409" w:type="dxa"/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2 ст. 14.5 КоАП РФ с учетом ст. 4.1.1 КоАП РФ</w:t>
            </w:r>
          </w:p>
        </w:tc>
        <w:tc>
          <w:tcPr>
            <w:tcW w:w="876" w:type="dxa"/>
            <w:vAlign w:val="center"/>
          </w:tcPr>
          <w:p w:rsidR="004C2630" w:rsidRPr="005730CE" w:rsidRDefault="004C2630" w:rsidP="0039666D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2211</w:t>
            </w:r>
          </w:p>
        </w:tc>
        <w:tc>
          <w:tcPr>
            <w:tcW w:w="70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12</w:t>
            </w:r>
          </w:p>
        </w:tc>
        <w:tc>
          <w:tcPr>
            <w:tcW w:w="802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12</w:t>
            </w: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12</w:t>
            </w: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2409" w:type="dxa"/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4 ст. 14.5 КоАП РФ </w:t>
            </w:r>
          </w:p>
        </w:tc>
        <w:tc>
          <w:tcPr>
            <w:tcW w:w="876" w:type="dxa"/>
            <w:vAlign w:val="center"/>
          </w:tcPr>
          <w:p w:rsidR="004C2630" w:rsidRPr="005730CE" w:rsidRDefault="004C2630" w:rsidP="0039666D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2212</w:t>
            </w:r>
          </w:p>
        </w:tc>
        <w:tc>
          <w:tcPr>
            <w:tcW w:w="70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2409" w:type="dxa"/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КоАП РФ </w:t>
            </w:r>
          </w:p>
        </w:tc>
        <w:tc>
          <w:tcPr>
            <w:tcW w:w="876" w:type="dxa"/>
            <w:vAlign w:val="center"/>
          </w:tcPr>
          <w:p w:rsidR="004C2630" w:rsidRPr="005730CE" w:rsidRDefault="004C2630" w:rsidP="0039666D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2213</w:t>
            </w:r>
          </w:p>
        </w:tc>
        <w:tc>
          <w:tcPr>
            <w:tcW w:w="70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2409" w:type="dxa"/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КоАП РФ </w:t>
            </w:r>
          </w:p>
        </w:tc>
        <w:tc>
          <w:tcPr>
            <w:tcW w:w="876" w:type="dxa"/>
            <w:vAlign w:val="center"/>
          </w:tcPr>
          <w:p w:rsidR="004C2630" w:rsidRPr="005730CE" w:rsidRDefault="004C2630" w:rsidP="0039666D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2214</w:t>
            </w:r>
          </w:p>
        </w:tc>
        <w:tc>
          <w:tcPr>
            <w:tcW w:w="70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2409" w:type="dxa"/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1 ст. 15.1 КоАП РФ</w:t>
            </w:r>
          </w:p>
        </w:tc>
        <w:tc>
          <w:tcPr>
            <w:tcW w:w="876" w:type="dxa"/>
            <w:vAlign w:val="center"/>
          </w:tcPr>
          <w:p w:rsidR="004C2630" w:rsidRPr="005730CE" w:rsidRDefault="004C2630" w:rsidP="0039666D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2215</w:t>
            </w:r>
          </w:p>
        </w:tc>
        <w:tc>
          <w:tcPr>
            <w:tcW w:w="70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02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90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98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2409" w:type="dxa"/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применено административное наказание в виде дисквалификации по ч. 3 ст. 14.5 КоАП РФ </w:t>
            </w:r>
          </w:p>
        </w:tc>
        <w:tc>
          <w:tcPr>
            <w:tcW w:w="876" w:type="dxa"/>
            <w:vAlign w:val="center"/>
          </w:tcPr>
          <w:p w:rsidR="004C2630" w:rsidRPr="005730CE" w:rsidRDefault="004C2630" w:rsidP="0039666D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2216</w:t>
            </w:r>
          </w:p>
        </w:tc>
        <w:tc>
          <w:tcPr>
            <w:tcW w:w="70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5730CE" w:rsidTr="0039666D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2409" w:type="dxa"/>
          </w:tcPr>
          <w:p w:rsidR="004C2630" w:rsidRPr="005730CE" w:rsidRDefault="004C2630" w:rsidP="0039666D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применено административное наказание в виде приостановления деятельности по ч. 3 ст. 14.5 КоАП РФ </w:t>
            </w:r>
          </w:p>
        </w:tc>
        <w:tc>
          <w:tcPr>
            <w:tcW w:w="876" w:type="dxa"/>
            <w:vAlign w:val="center"/>
          </w:tcPr>
          <w:p w:rsidR="004C2630" w:rsidRPr="005730CE" w:rsidRDefault="004C2630" w:rsidP="0039666D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2217</w:t>
            </w:r>
          </w:p>
        </w:tc>
        <w:tc>
          <w:tcPr>
            <w:tcW w:w="70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89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5730CE" w:rsidRDefault="004C2630" w:rsidP="0039666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</w:tbl>
    <w:p w:rsidR="004C2630" w:rsidRPr="005730CE" w:rsidRDefault="004C2630" w:rsidP="004C2630">
      <w:pPr>
        <w:ind w:left="1245" w:right="-81"/>
        <w:rPr>
          <w:bCs/>
          <w:sz w:val="16"/>
          <w:u w:val="none"/>
        </w:rPr>
      </w:pPr>
    </w:p>
    <w:p w:rsidR="004C2630" w:rsidRPr="005730CE" w:rsidRDefault="004C2630" w:rsidP="004C2630">
      <w:pPr>
        <w:ind w:left="1245" w:right="-81"/>
        <w:rPr>
          <w:bCs/>
          <w:sz w:val="16"/>
          <w:u w:val="none"/>
        </w:rPr>
      </w:pPr>
    </w:p>
    <w:p w:rsidR="004C2630" w:rsidRPr="005730CE" w:rsidRDefault="004C2630" w:rsidP="004C2630">
      <w:pPr>
        <w:ind w:left="525" w:right="-81"/>
        <w:jc w:val="both"/>
        <w:rPr>
          <w:u w:val="none"/>
        </w:rPr>
      </w:pPr>
    </w:p>
    <w:p w:rsidR="004C2630" w:rsidRPr="005730CE" w:rsidRDefault="004C2630" w:rsidP="004C2630">
      <w:pPr>
        <w:ind w:left="75" w:right="-81"/>
        <w:rPr>
          <w:b/>
          <w:sz w:val="22"/>
          <w:szCs w:val="22"/>
        </w:rPr>
      </w:pPr>
      <w:r w:rsidRPr="005730CE">
        <w:rPr>
          <w:sz w:val="22"/>
          <w:szCs w:val="22"/>
          <w:u w:val="none"/>
        </w:rPr>
        <w:t>«____»____________   2</w:t>
      </w:r>
      <w:r w:rsidRPr="005730CE">
        <w:rPr>
          <w:sz w:val="22"/>
          <w:szCs w:val="22"/>
          <w:u w:val="single"/>
        </w:rPr>
        <w:t>01  г</w:t>
      </w:r>
      <w:r w:rsidRPr="005730CE">
        <w:rPr>
          <w:sz w:val="22"/>
          <w:szCs w:val="22"/>
          <w:u w:val="none"/>
        </w:rPr>
        <w:t>.                        Руководитель налогового органа</w:t>
      </w:r>
      <w:r w:rsidRPr="005730CE">
        <w:rPr>
          <w:sz w:val="22"/>
          <w:szCs w:val="22"/>
        </w:rPr>
        <w:t xml:space="preserve"> </w:t>
      </w:r>
      <w:r w:rsidRPr="005730CE">
        <w:rPr>
          <w:i/>
          <w:sz w:val="22"/>
          <w:szCs w:val="22"/>
        </w:rPr>
        <w:t>_____________________</w:t>
      </w:r>
    </w:p>
    <w:p w:rsidR="004C2630" w:rsidRPr="005730CE" w:rsidRDefault="004C2630" w:rsidP="004C2630">
      <w:pPr>
        <w:ind w:left="525" w:right="-81"/>
        <w:rPr>
          <w:bCs/>
          <w:sz w:val="16"/>
          <w:u w:val="none"/>
        </w:rPr>
      </w:pP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Cs/>
          <w:sz w:val="16"/>
          <w:u w:val="none"/>
        </w:rPr>
        <w:t xml:space="preserve"> (подпись, Ф.И.О. руководителя)</w:t>
      </w:r>
    </w:p>
    <w:p w:rsidR="004C2630" w:rsidRPr="005730CE" w:rsidRDefault="004C2630" w:rsidP="004C2630">
      <w:pPr>
        <w:ind w:left="525" w:right="-81"/>
        <w:rPr>
          <w:b/>
          <w:sz w:val="16"/>
        </w:rPr>
      </w:pPr>
    </w:p>
    <w:p w:rsidR="004C2630" w:rsidRPr="005730CE" w:rsidRDefault="004C2630" w:rsidP="004C2630">
      <w:pPr>
        <w:ind w:left="525" w:right="-81"/>
        <w:rPr>
          <w:b/>
          <w:sz w:val="16"/>
        </w:rPr>
      </w:pPr>
    </w:p>
    <w:p w:rsidR="004C2630" w:rsidRPr="005730CE" w:rsidRDefault="004C2630" w:rsidP="004C2630">
      <w:pPr>
        <w:ind w:left="525" w:right="-81"/>
        <w:rPr>
          <w:b/>
          <w:sz w:val="16"/>
        </w:rPr>
      </w:pPr>
      <w:r w:rsidRPr="005730CE">
        <w:rPr>
          <w:b/>
          <w:sz w:val="16"/>
        </w:rPr>
        <w:t>_______________________________________________</w:t>
      </w:r>
    </w:p>
    <w:p w:rsidR="004C2630" w:rsidRDefault="004C2630" w:rsidP="004C2630">
      <w:pPr>
        <w:ind w:left="1245" w:right="-81"/>
        <w:rPr>
          <w:bCs/>
          <w:sz w:val="16"/>
          <w:u w:val="none"/>
        </w:rPr>
      </w:pPr>
      <w:r w:rsidRPr="005730CE">
        <w:rPr>
          <w:bCs/>
          <w:sz w:val="16"/>
          <w:u w:val="none"/>
        </w:rPr>
        <w:t xml:space="preserve">(ФИО </w:t>
      </w:r>
      <w:proofErr w:type="gramStart"/>
      <w:r w:rsidRPr="005730CE">
        <w:rPr>
          <w:bCs/>
          <w:sz w:val="16"/>
          <w:u w:val="none"/>
        </w:rPr>
        <w:t>и  №</w:t>
      </w:r>
      <w:proofErr w:type="gramEnd"/>
      <w:r w:rsidRPr="005730CE">
        <w:rPr>
          <w:bCs/>
          <w:sz w:val="16"/>
          <w:u w:val="none"/>
        </w:rPr>
        <w:t xml:space="preserve"> телефона исполнителя)</w:t>
      </w:r>
    </w:p>
    <w:p w:rsidR="004C2630" w:rsidRPr="005C7FA7" w:rsidRDefault="004C2630" w:rsidP="004C2630">
      <w:pPr>
        <w:ind w:left="1245" w:right="-81"/>
        <w:rPr>
          <w:bCs/>
          <w:sz w:val="16"/>
          <w:u w:val="none"/>
        </w:rPr>
      </w:pPr>
    </w:p>
    <w:p w:rsidR="00916AE5" w:rsidRDefault="00916AE5">
      <w:bookmarkStart w:id="0" w:name="_GoBack"/>
      <w:bookmarkEnd w:id="0"/>
    </w:p>
    <w:sectPr w:rsidR="00916AE5" w:rsidSect="00AC579B">
      <w:pgSz w:w="11907" w:h="16840"/>
      <w:pgMar w:top="709" w:right="657" w:bottom="794" w:left="1275" w:header="567" w:footer="44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3D0" w:rsidRDefault="00270305">
    <w:pPr>
      <w:pStyle w:val="a3"/>
      <w:framePr w:wrap="around" w:vAnchor="text" w:hAnchor="margin" w:xAlign="right" w:y="1"/>
      <w:rPr>
        <w:rStyle w:val="a5"/>
        <w:sz w:val="26"/>
      </w:rPr>
    </w:pPr>
    <w:r>
      <w:rPr>
        <w:rStyle w:val="a5"/>
        <w:sz w:val="26"/>
      </w:rPr>
      <w:fldChar w:fldCharType="begin"/>
    </w:r>
    <w:r>
      <w:rPr>
        <w:rStyle w:val="a5"/>
        <w:sz w:val="26"/>
      </w:rPr>
      <w:instrText xml:space="preserve">PAGE  </w:instrText>
    </w:r>
    <w:r>
      <w:rPr>
        <w:rStyle w:val="a5"/>
        <w:sz w:val="26"/>
      </w:rPr>
      <w:fldChar w:fldCharType="end"/>
    </w:r>
  </w:p>
  <w:p w:rsidR="003D33D0" w:rsidRDefault="00270305">
    <w:pPr>
      <w:pStyle w:val="a3"/>
      <w:ind w:right="360"/>
      <w:rPr>
        <w:sz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3D0" w:rsidRPr="00100DEE" w:rsidRDefault="00270305">
    <w:pPr>
      <w:pStyle w:val="a3"/>
      <w:framePr w:wrap="around" w:vAnchor="text" w:hAnchor="margin" w:xAlign="right" w:y="1"/>
      <w:rPr>
        <w:rStyle w:val="a5"/>
        <w:i/>
      </w:rPr>
    </w:pPr>
  </w:p>
  <w:p w:rsidR="003D33D0" w:rsidRPr="00100DEE" w:rsidRDefault="00270305">
    <w:pPr>
      <w:pStyle w:val="a3"/>
      <w:ind w:right="360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30"/>
    <w:rsid w:val="00270305"/>
    <w:rsid w:val="004C2630"/>
    <w:rsid w:val="0091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313FFE-FE5A-4EA5-BF61-CD1FA1C4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words"/>
      <w:lang w:eastAsia="ru-RU"/>
    </w:rPr>
  </w:style>
  <w:style w:type="paragraph" w:styleId="4">
    <w:name w:val="heading 4"/>
    <w:basedOn w:val="a"/>
    <w:next w:val="a"/>
    <w:link w:val="40"/>
    <w:qFormat/>
    <w:rsid w:val="004C2630"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link w:val="50"/>
    <w:qFormat/>
    <w:rsid w:val="004C2630"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C263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C26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4C2630"/>
    <w:pPr>
      <w:widowControl w:val="0"/>
      <w:tabs>
        <w:tab w:val="center" w:pos="4153"/>
        <w:tab w:val="right" w:pos="8306"/>
      </w:tabs>
    </w:pPr>
    <w:rPr>
      <w:u w:val="none"/>
    </w:rPr>
  </w:style>
  <w:style w:type="character" w:customStyle="1" w:styleId="a4">
    <w:name w:val="Верхний колонтитул Знак"/>
    <w:basedOn w:val="a0"/>
    <w:link w:val="a3"/>
    <w:rsid w:val="004C26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4C2630"/>
  </w:style>
  <w:style w:type="paragraph" w:customStyle="1" w:styleId="a6">
    <w:name w:val=" Знак Знак Знак Знак Знак Знак"/>
    <w:basedOn w:val="a"/>
    <w:rsid w:val="004C2630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C26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630"/>
    <w:rPr>
      <w:rFonts w:ascii="Segoe UI" w:eastAsia="Times New Roman" w:hAnsi="Segoe UI" w:cs="Segoe UI"/>
      <w:sz w:val="18"/>
      <w:szCs w:val="18"/>
      <w:u w:val="words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Доржихандаева Ирина Владимировна</dc:creator>
  <cp:keywords/>
  <dc:description/>
  <cp:lastModifiedBy>Доржихандаева Ирина Владимировна</cp:lastModifiedBy>
  <cp:revision>1</cp:revision>
  <cp:lastPrinted>2019-04-19T03:39:00Z</cp:lastPrinted>
  <dcterms:created xsi:type="dcterms:W3CDTF">2019-04-19T03:35:00Z</dcterms:created>
  <dcterms:modified xsi:type="dcterms:W3CDTF">2019-04-19T05:09:00Z</dcterms:modified>
</cp:coreProperties>
</file>